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0D5E4CEC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drawing>
          <wp:anchor allowOverlap="1" behindDoc="0" layoutInCell="1" locked="0" relativeHeight="251658240" simplePos="0">
            <wp:simplePos x="0" y="0"/>
            <wp:positionH relativeFrom="page">
              <wp:posOffset>12255500</wp:posOffset>
            </wp:positionH>
            <wp:positionV relativeFrom="topMargin">
              <wp:posOffset>10820400</wp:posOffset>
            </wp:positionV>
            <wp:extent cx="381000" cy="3048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z w:val="28"/>
          <w:szCs w:val="28"/>
        </w:rPr>
        <w:t>第10讲  大气压强　液体压强与流速的关系</w:t>
      </w:r>
    </w:p>
    <w:p w14:paraId="6220978C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28"/>
          <w:szCs w:val="28"/>
        </w:rPr>
        <w:t>甘肃真题分点练</w:t>
      </w:r>
    </w:p>
    <w:p w14:paraId="2B0FF654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命题点1　大气压强</w:t>
      </w:r>
    </w:p>
    <w:p w14:paraId="30CF6214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1．(</w:t>
      </w:r>
      <w:r>
        <w:rPr>
          <w:rFonts w:ascii="Times New Roman" w:cs="Times New Roman" w:eastAsia="楷体_GB2312" w:hAnsi="Times New Roman" w:hint="default"/>
          <w:color w:val="FF0000"/>
        </w:rPr>
        <w:t>2024·兰州13题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小雅将两个完全相同的橡胶吸盘对接后用力挤压，排出里边的空气，用力很难将它们拉开，说明吸盘外部大气压强</w:t>
      </w:r>
      <w:r>
        <w:rPr>
          <w:rFonts w:ascii="Times New Roman" w:cs="Times New Roman" w:hAnsi="Times New Roman" w:hint="default"/>
          <w:color w:val="FF0000"/>
          <w:u w:color="000000" w:val="single"/>
        </w:rPr>
        <w:t>大于</w:t>
      </w:r>
      <w:r>
        <w:rPr>
          <w:rFonts w:ascii="Times New Roman" w:cs="Times New Roman" w:hAnsi="Times New Roman" w:hint="default"/>
        </w:rPr>
        <w:t>(选填“大于”或“小于”)吸盘内部气压，小雅想要将两吸盘分开，请你为小雅提供一条可行的建议：</w:t>
      </w:r>
      <w:r>
        <w:rPr>
          <w:rFonts w:ascii="Times New Roman" w:cs="Times New Roman" w:hAnsi="Times New Roman" w:hint="default"/>
          <w:color w:val="FF0000"/>
          <w:u w:color="000000" w:val="single"/>
        </w:rPr>
        <w:t>在吸盘上扎一个小孔</w:t>
      </w:r>
      <w:r>
        <w:rPr>
          <w:rFonts w:ascii="Times New Roman" w:cs="Times New Roman" w:hAnsi="Times New Roman" w:hint="default"/>
        </w:rPr>
        <w:t>。</w:t>
      </w:r>
    </w:p>
    <w:p w14:paraId="3060A7F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2．(</w:t>
      </w:r>
      <w:r>
        <w:rPr>
          <w:rFonts w:ascii="Times New Roman" w:cs="Times New Roman" w:eastAsia="楷体_GB2312" w:hAnsi="Times New Roman" w:hint="default"/>
          <w:color w:val="FF0000"/>
        </w:rPr>
        <w:t>2023·兰州</w:t>
      </w:r>
      <w:r>
        <w:rPr>
          <w:rFonts w:ascii="Times New Roman" w:cs="Times New Roman" w:eastAsia="楷体_GB2312" w:hAnsi="Times New Roman" w:hint="default"/>
          <w:i/>
          <w:color w:val="FF0000"/>
        </w:rPr>
        <w:t>B</w:t>
      </w:r>
      <w:r>
        <w:rPr>
          <w:rFonts w:ascii="Times New Roman" w:cs="Times New Roman" w:eastAsia="楷体_GB2312" w:hAnsi="Times New Roman" w:hint="default"/>
          <w:color w:val="FF0000"/>
        </w:rPr>
        <w:t>卷12题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生产和生活中处处蕴含着物理知识，人们利用</w:t>
      </w:r>
      <w:r>
        <w:rPr>
          <w:rFonts w:ascii="Times New Roman" w:cs="Times New Roman" w:hAnsi="Times New Roman" w:hint="default"/>
          <w:color w:val="FF0000"/>
          <w:u w:color="000000" w:val="single"/>
        </w:rPr>
        <w:t>连通器</w:t>
      </w:r>
      <w:r>
        <w:rPr>
          <w:rFonts w:ascii="Times New Roman" w:cs="Times New Roman" w:hAnsi="Times New Roman" w:hint="default"/>
        </w:rPr>
        <w:t>的原理在水坝上修筑了船闸；注射器吸取药液时，药液是在</w:t>
      </w:r>
      <w:r>
        <w:rPr>
          <w:rFonts w:ascii="Times New Roman" w:cs="Times New Roman" w:hAnsi="Times New Roman" w:hint="default"/>
          <w:color w:val="FF0000"/>
          <w:u w:color="000000" w:val="single"/>
        </w:rPr>
        <w:t>大气压</w:t>
      </w:r>
      <w:r>
        <w:rPr>
          <w:rFonts w:ascii="Times New Roman" w:cs="Times New Roman" w:hAnsi="Times New Roman" w:hint="default"/>
        </w:rPr>
        <w:t>的作用下进入注射器的。</w:t>
      </w:r>
    </w:p>
    <w:p w14:paraId="56FB0E9F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3．(</w:t>
      </w:r>
      <w:r>
        <w:rPr>
          <w:rFonts w:ascii="Times New Roman" w:cs="Times New Roman" w:eastAsia="楷体_GB2312" w:hAnsi="Times New Roman" w:hint="default"/>
          <w:color w:val="FF0000"/>
        </w:rPr>
        <w:t>2024·武威15题节选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如图所示为厨房常用的吸盘挂钩。吸盘能够吸在墙壁上，是因为吸盘内部的气压</w:t>
      </w:r>
      <w:r>
        <w:rPr>
          <w:rFonts w:ascii="Times New Roman" w:cs="Times New Roman" w:hAnsi="Times New Roman" w:hint="default"/>
          <w:color w:val="FF0000"/>
          <w:u w:color="000000" w:val="single"/>
        </w:rPr>
        <w:t>小于</w:t>
      </w:r>
      <w:r>
        <w:rPr>
          <w:rFonts w:ascii="Times New Roman" w:cs="Times New Roman" w:hAnsi="Times New Roman" w:hint="default"/>
        </w:rPr>
        <w:t>(选填“大于”“小于”或“等于”)外界大气压。</w:t>
      </w:r>
    </w:p>
    <w:p w14:paraId="75D1A6D6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076325" cy="1076325"/>
            <wp:effectExtent b="9525" l="0" r="9525" t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D8E97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4．(</w:t>
      </w:r>
      <w:r>
        <w:rPr>
          <w:rFonts w:ascii="Times New Roman" w:cs="Times New Roman" w:eastAsia="楷体_GB2312" w:hAnsi="Times New Roman" w:hint="default"/>
          <w:color w:val="FF0000"/>
        </w:rPr>
        <w:t>2023·省卷19题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 xml:space="preserve">学完大气压之后，老师布置了用带挂钩的塑料吸盘估测大气压的大小的实验，如图甲所示。小刚所在的实验小组现有带挂钩的塑料吸盘、量程为5 </w:t>
      </w:r>
      <w:r>
        <w:rPr>
          <w:rFonts w:ascii="Times New Roman" w:cs="Times New Roman" w:hAnsi="Times New Roman" w:hint="default"/>
          <w:i/>
        </w:rPr>
        <w:t>N</w:t>
      </w:r>
      <w:r>
        <w:rPr>
          <w:rFonts w:ascii="Times New Roman" w:cs="Times New Roman" w:hAnsi="Times New Roman" w:hint="default"/>
        </w:rPr>
        <w:t xml:space="preserve"> 的弹簧测力计、玻璃板。</w:t>
      </w:r>
    </w:p>
    <w:p w14:paraId="2F275705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876550" cy="1104900"/>
            <wp:effectExtent b="0" l="0" r="0" t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BE302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(1)他们设计了如下实验步骤：</w:t>
      </w:r>
    </w:p>
    <w:p w14:paraId="08D3CF0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A．记录弹簧测力计的示数为</w:t>
      </w:r>
      <w:r>
        <w:rPr>
          <w:rFonts w:ascii="Times New Roman" w:cs="Times New Roman" w:hAnsi="Times New Roman" w:hint="default"/>
          <w:i/>
          <w:iCs w:val="0"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</w:rPr>
        <w:t>，这就是大气对吸盘的压力</w:t>
      </w:r>
    </w:p>
    <w:p w14:paraId="6F5F3CF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B．小刚将蘸水的塑料挂衣钩的吸盘放在光滑玻璃板上，用力挤压吸盘</w:t>
      </w:r>
    </w:p>
    <w:p w14:paraId="3F854DA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C．用弹簧测力计钩着挂钩缓慢向上拉，直至吸盘刚要离开玻璃板</w:t>
      </w:r>
    </w:p>
    <w:p w14:paraId="407933D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D．测量吸盘与玻璃板接触面的直径</w:t>
      </w:r>
      <w:r>
        <w:rPr>
          <w:rFonts w:ascii="Times New Roman" w:cs="Times New Roman" w:hAnsi="Times New Roman" w:hint="default"/>
          <w:i/>
          <w:iCs w:val="0"/>
        </w:rPr>
        <w:t>d</w:t>
      </w:r>
      <w:r>
        <w:rPr>
          <w:rFonts w:ascii="Times New Roman" w:cs="Times New Roman" w:hAnsi="Times New Roman" w:hint="default"/>
          <w:i w:val="0"/>
          <w:iCs/>
        </w:rPr>
        <w:t>，计算吸盘与玻璃板的接触面积</w:t>
      </w:r>
      <w:r>
        <w:rPr>
          <w:rFonts w:ascii="Times New Roman" w:cs="Times New Roman" w:hAnsi="Times New Roman" w:hint="default"/>
          <w:i/>
          <w:iCs w:val="0"/>
        </w:rPr>
        <w:t>S</w:t>
      </w:r>
      <w:r>
        <w:rPr>
          <w:rFonts w:ascii="Times New Roman" w:cs="Times New Roman" w:hAnsi="Times New Roman" w:hint="default"/>
          <w:i w:val="0"/>
          <w:iCs/>
        </w:rPr>
        <w:t>＝1.0× 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－4</w:t>
      </w:r>
      <w:r>
        <w:rPr>
          <w:rFonts w:ascii="Times New Roman" w:cs="Times New Roman" w:hAnsi="Times New Roman" w:hint="default"/>
          <w:i w:val="0"/>
          <w:iCs/>
        </w:rPr>
        <w:t xml:space="preserve"> 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2</w:t>
      </w:r>
    </w:p>
    <w:p w14:paraId="4690E53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E．根据</w:t>
      </w:r>
      <w:r>
        <w:rPr>
          <w:rFonts w:ascii="Times New Roman" w:cs="Times New Roman" w:hAnsi="Times New Roman" w:hint="default"/>
          <w:i/>
          <w:iCs w:val="0"/>
        </w:rPr>
        <w:t>p</w:t>
      </w:r>
      <w:r>
        <w:rPr>
          <w:rFonts w:ascii="Times New Roman" w:cs="Times New Roman" w:hAnsi="Times New Roman" w:hint="default"/>
          <w:i w:val="0"/>
          <w:iCs/>
        </w:rPr>
        <w:t>＝</w:t>
      </w:r>
      <w:r>
        <w:rPr>
          <w:rFonts w:ascii="Times New Roman" w:cs="Times New Roman" w:hAnsi="Times New Roman" w:hint="default"/>
          <w:i/>
          <w:iCs w:val="0"/>
        </w:rPr>
        <w:fldChar w:fldCharType="begin"/>
      </w:r>
      <w:r>
        <w:rPr>
          <w:rFonts w:ascii="Times New Roman" w:cs="Times New Roman" w:hAnsi="Times New Roman" w:hint="default"/>
          <w:i/>
          <w:iCs w:val="0"/>
        </w:rPr>
        <w:instrText xml:space="preserve"> eq \f(F,S) </w:instrText>
      </w:r>
      <w:r>
        <w:rPr>
          <w:rFonts w:ascii="Times New Roman" w:cs="Times New Roman" w:hAnsi="Times New Roman" w:hint="default"/>
          <w:i/>
          <w:iCs w:val="0"/>
        </w:rPr>
        <w:fldChar w:fldCharType="separate"/>
      </w:r>
      <w:r>
        <w:rPr>
          <w:rFonts w:ascii="Times New Roman" w:cs="Times New Roman" w:hAnsi="Times New Roman" w:hint="default"/>
          <w:i/>
          <w:iCs w:val="0"/>
        </w:rPr>
        <w:fldChar w:fldCharType="end"/>
      </w:r>
      <w:r>
        <w:rPr>
          <w:rFonts w:ascii="Times New Roman" w:cs="Times New Roman" w:hAnsi="Times New Roman" w:hint="default"/>
          <w:i w:val="0"/>
          <w:iCs/>
        </w:rPr>
        <w:t>，计算出大气压的大小</w:t>
      </w:r>
      <w:r>
        <w:rPr>
          <w:rFonts w:ascii="Times New Roman" w:cs="Times New Roman" w:hAnsi="Times New Roman" w:hint="default"/>
          <w:i/>
          <w:iCs w:val="0"/>
        </w:rPr>
        <w:t>p</w:t>
      </w:r>
    </w:p>
    <w:p w14:paraId="05E911F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你认为合理的实验步骤顺序应该是</w:t>
      </w:r>
      <w:r>
        <w:rPr>
          <w:rFonts w:ascii="Times New Roman" w:cs="Times New Roman" w:hAnsi="Times New Roman" w:hint="default"/>
          <w:i w:val="0"/>
          <w:iCs/>
          <w:color w:val="FF0000"/>
          <w:u w:color="000000" w:val="single"/>
        </w:rPr>
        <w:t>②</w:t>
      </w:r>
      <w:r>
        <w:rPr>
          <w:rFonts w:ascii="Times New Roman" w:cs="Times New Roman" w:hAnsi="Times New Roman" w:hint="default"/>
          <w:i w:val="0"/>
          <w:iCs/>
        </w:rPr>
        <w:t>(选填“①”或“②”)。</w:t>
      </w:r>
    </w:p>
    <w:p w14:paraId="0B27B3E4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①DBACE　　　　　②BDCAE</w:t>
      </w:r>
    </w:p>
    <w:p w14:paraId="631E6D9F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(2)排好序后进行实验，将弹簧测力计拉至最大读数，吸盘仍未脱离玻璃板。若大气压按照约为1×10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 xml:space="preserve"> Pa计算，弹簧测力计的量程至少要大于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10</w:t>
      </w:r>
      <w:r>
        <w:rPr>
          <w:rFonts w:ascii="Times New Roman" w:cs="Times New Roman" w:hAnsi="Times New Roman" w:hint="default"/>
          <w:i w:val="0"/>
          <w:iCs w:val="0"/>
        </w:rPr>
        <w:t>N。</w:t>
      </w:r>
    </w:p>
    <w:p w14:paraId="520F305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(3)因为没有多余的大量程弹簧测力计，小刚运用其他器材结合所学物理知识设计了如图乙所示方案测量，保持轻杆水平，在吸盘刚要离开玻璃板时，弹簧测力计的读数是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2.6</w:t>
      </w:r>
      <w:r>
        <w:rPr>
          <w:rFonts w:ascii="Times New Roman" w:cs="Times New Roman" w:hAnsi="Times New Roman" w:hint="default"/>
          <w:i w:val="0"/>
          <w:iCs w:val="0"/>
        </w:rPr>
        <w:t>N，可计算出大气压值为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7.8×10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u w:color="000000" w:val="single"/>
          <w:vertAlign w:val="superscript"/>
        </w:rPr>
        <w:t>4</w:t>
      </w:r>
      <w:r>
        <w:rPr>
          <w:rFonts w:ascii="Times New Roman" w:cs="Times New Roman" w:hAnsi="Times New Roman" w:hint="default"/>
          <w:i w:val="0"/>
          <w:iCs w:val="0"/>
        </w:rPr>
        <w:t>Pa。</w:t>
      </w:r>
    </w:p>
    <w:p w14:paraId="3EA25FFC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(4)他们发现实验结果明显比真实气压值小，其中的原因可能是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吸盘内的气体没有排干净</w:t>
      </w:r>
      <w:r>
        <w:rPr>
          <w:rFonts w:ascii="Times New Roman" w:cs="Times New Roman" w:hAnsi="Times New Roman" w:hint="default"/>
        </w:rPr>
        <w:t>。(答1条即可)</w:t>
      </w:r>
    </w:p>
    <w:p w14:paraId="63B6C77D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命题点2　流体压强与流速的关系</w:t>
      </w:r>
    </w:p>
    <w:p w14:paraId="4A747195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5．(</w:t>
      </w:r>
      <w:r>
        <w:rPr>
          <w:rFonts w:ascii="Times New Roman" w:cs="Times New Roman" w:eastAsia="楷体_GB2312" w:hAnsi="Times New Roman" w:hint="default"/>
        </w:rPr>
        <w:t>2024·兰州15题</w:t>
      </w:r>
      <w:r>
        <w:rPr>
          <w:rFonts w:ascii="Times New Roman" w:cs="Times New Roman" w:hAnsi="Times New Roman" w:hint="default"/>
        </w:rPr>
        <w:t>)如图所示，两只气球自由地悬挂在空中。为了使两只气球靠拢，你所采用的方法是用</w:t>
      </w:r>
      <w:r>
        <w:rPr>
          <w:rFonts w:ascii="Times New Roman" w:cs="Times New Roman" w:hAnsi="Times New Roman" w:hint="default"/>
          <w:color w:val="FF0000"/>
          <w:u w:color="000000" w:val="single"/>
        </w:rPr>
        <w:t>吸管向两气球中间吹气</w:t>
      </w:r>
      <w:r>
        <w:rPr>
          <w:rFonts w:ascii="Times New Roman" w:cs="Times New Roman" w:hAnsi="Times New Roman" w:hint="default"/>
        </w:rPr>
        <w:t>，其中用到的物理知识是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气体流速越大，压强越小</w:t>
      </w:r>
      <w:r>
        <w:rPr>
          <w:rFonts w:ascii="Times New Roman" w:cs="Times New Roman" w:hAnsi="Times New Roman" w:hint="default"/>
        </w:rPr>
        <w:t>。</w:t>
      </w:r>
    </w:p>
    <w:p w14:paraId="55F27FEB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171575" cy="1133475"/>
            <wp:effectExtent b="9525" l="0" r="9525" t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00E1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6．(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2023·省卷11题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我国国产大飞机鲲龙AG600，是目前全球在研的最大的水陆两栖飞机，我国拥有所有核心技术完全知识产权，该机于2023年3月4日完成灭火任务系统首次科研试飞。AG600可以通过在水面20秒的滑行，一次汲水12吨，汲水后飞机在空中匀速直线飞行时，向上的升力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等于</w:t>
      </w:r>
      <w:r>
        <w:rPr>
          <w:rFonts w:ascii="Times New Roman" w:cs="Times New Roman" w:hAnsi="Times New Roman" w:hint="default"/>
          <w:i w:val="0"/>
          <w:iCs w:val="0"/>
        </w:rPr>
        <w:t>飞机总共的重力；飞行时机翼上方受到空气的压力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小于</w:t>
      </w:r>
      <w:r>
        <w:rPr>
          <w:rFonts w:ascii="Times New Roman" w:cs="Times New Roman" w:hAnsi="Times New Roman" w:hint="default"/>
          <w:i w:val="0"/>
          <w:iCs w:val="0"/>
        </w:rPr>
        <w:t>下方受到空气的压力。(两空均选填“大于”“小于”或“等于”)</w:t>
      </w:r>
    </w:p>
    <w:p w14:paraId="223C4F87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438275" cy="933450"/>
            <wp:effectExtent b="0" l="0" r="9525" t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340B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命题点3　压强综合运用</w:t>
      </w:r>
    </w:p>
    <w:p w14:paraId="0112855C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7．(</w:t>
      </w:r>
      <w:r>
        <w:rPr>
          <w:rFonts w:ascii="Times New Roman" w:cs="Times New Roman" w:eastAsia="楷体_GB2312" w:hAnsi="Times New Roman" w:hint="default"/>
          <w:color w:val="FF0000"/>
        </w:rPr>
        <w:t>2024·武威4题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下列对四幅图片及情景解释正确的是(</w:t>
      </w:r>
      <w:r>
        <w:rPr>
          <w:rFonts w:ascii="Times New Roman" w:cs="Times New Roman" w:hAnsi="Times New Roman" w:hint="default"/>
          <w:i/>
          <w:iCs/>
          <w:color w:val="FF0000"/>
        </w:rPr>
        <w:t>B</w:t>
      </w:r>
      <w:r>
        <w:rPr>
          <w:rFonts w:ascii="Times New Roman" w:cs="Times New Roman" w:hAnsi="Times New Roman" w:hint="default"/>
        </w:rPr>
        <w:t>)</w:t>
      </w:r>
    </w:p>
    <w:p w14:paraId="06B1FE02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inline distB="0" distL="114300" distR="114300" distT="0">
            <wp:extent cx="2809875" cy="923925"/>
            <wp:effectExtent b="9525" l="0" r="9525" t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57CC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A．图甲中，用力才能把饮料吸入口中，说明吸力改变了大气压强</w:t>
      </w:r>
    </w:p>
    <w:p w14:paraId="4A72BFE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B．图乙中，飞镖箭头做得很尖，是为了增大压强</w:t>
      </w:r>
    </w:p>
    <w:p w14:paraId="41B3283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C．图丙中，拿自制气压计下楼，细管内水柱上升</w:t>
      </w:r>
    </w:p>
    <w:p w14:paraId="62FCBC5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D．图丁中，若向B管中吹气，A管中液面会下降</w:t>
      </w:r>
    </w:p>
    <w:p w14:paraId="53590F3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8．(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2023·省卷6题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以下是对生活中物理现象的解释，下列说法正确的是(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D33DD3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A．自行车轮胎上有花纹，是为了增大与地面的摩擦力</w:t>
      </w:r>
    </w:p>
    <w:p w14:paraId="43D9F09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B．破窗锤头部很尖，目的是使用时增大压力，容易击碎玻璃让人们逃生</w:t>
      </w:r>
    </w:p>
    <w:p w14:paraId="74E1C54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C．注射疫苗时，用针管把药液推入体内，利用了大气压强</w:t>
      </w:r>
    </w:p>
    <w:p w14:paraId="5EBE0C9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D．梳头时头发翘起来，梳子和头发带同种电荷</w:t>
      </w:r>
    </w:p>
    <w:p w14:paraId="78DDF4A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9．(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2023省卷4题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生活处处有物理，留心观察皆学问。下列生活中的现象及其解释正确的是(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B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8C387B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A．啄木鸟的嘴很尖细，可以减小压强，从而凿开树干，捉到躲藏在深处的虫子</w:t>
      </w:r>
    </w:p>
    <w:p w14:paraId="511367A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B．打开高速行驶的大巴车车窗时，窗帘往外飘，是因为车外空气流速大，压强小</w:t>
      </w:r>
    </w:p>
    <w:p w14:paraId="2842D20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C．水坝修建为上窄下宽是因为液体压强随深度的增加而减小</w:t>
      </w:r>
    </w:p>
    <w:p w14:paraId="654581E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D．珠穆朗玛峰顶的大气压强比兰州市地面的大气压强大</w:t>
      </w:r>
    </w:p>
    <w:p w14:paraId="26CCD15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10．(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2023·兰州6题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关于压强，下列说法中不正确的是(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B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66E8F9A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A．用吸管把饮料吸入口中是利用了大气压强</w:t>
      </w:r>
    </w:p>
    <w:p w14:paraId="2867588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B．拦河大坝修成上窄下宽，是因为液体压强的大小与容器的形状有关</w:t>
      </w:r>
    </w:p>
    <w:p w14:paraId="755E623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C．载重汽车装有许多车轮是为了减小车轮对路面的压强</w:t>
      </w:r>
    </w:p>
    <w:p w14:paraId="68DB52D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D．起风时，屋内窗帘飘向窗外，是因为窗外空气流速大，压强小</w:t>
      </w:r>
    </w:p>
    <w:p w14:paraId="61F7313B">
      <w:pPr>
        <w:pStyle w:val="PlainText"/>
        <w:ind w:firstLine="56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全国视野分层练</w:t>
      </w:r>
    </w:p>
    <w:p w14:paraId="58473C13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color w:val="FF0000"/>
        </w:rPr>
        <w:t>1．(</w:t>
      </w:r>
      <w:r>
        <w:rPr>
          <w:rFonts w:ascii="Times New Roman" w:cs="Times New Roman" w:eastAsia="楷体_GB2312" w:hAnsi="Times New Roman" w:hint="default"/>
          <w:color w:val="FF0000"/>
        </w:rPr>
        <w:t>2024·长沙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在一端封闭的塑料管中灌满水，用纸片盖住管口后倒过来，如图所示。纸</w:t>
      </w:r>
      <w:r>
        <w:rPr>
          <w:rFonts w:ascii="Times New Roman" w:cs="Times New Roman" w:hAnsi="Times New Roman" w:hint="default"/>
          <w:i w:val="0"/>
          <w:iCs w:val="0"/>
        </w:rPr>
        <w:t>片和塑料管里的水不会掉下来，是因为(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D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398E421A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4345305</wp:posOffset>
            </wp:positionH>
            <wp:positionV relativeFrom="paragraph">
              <wp:posOffset>48895</wp:posOffset>
            </wp:positionV>
            <wp:extent cx="990600" cy="952500"/>
            <wp:effectExtent b="0" l="0" r="0" t="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A．水受到的重力</w:t>
      </w:r>
    </w:p>
    <w:p w14:paraId="67F1BBC7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B．空气对水的浮力</w:t>
      </w:r>
    </w:p>
    <w:p w14:paraId="4AA11909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C．塑料管对纸片的弹力</w:t>
      </w:r>
    </w:p>
    <w:p w14:paraId="5B219E30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D．大气压力</w:t>
      </w:r>
    </w:p>
    <w:p w14:paraId="0C400C7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2023·衡阳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在化学实验中，常用胶头滴管吸取药液，下列现象中，“吸”的物理原理与其相同的是(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7EE13A7D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A．拔火罐时玻璃罐“吸”在皮肤上</w:t>
      </w:r>
    </w:p>
    <w:p w14:paraId="292B9477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B．穿在身上的化纤衣服容易“吸”灰尘</w:t>
      </w:r>
    </w:p>
    <w:p w14:paraId="31A210A5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C．磁铁可以“吸”引钉子、大头针等铁制品</w:t>
      </w:r>
    </w:p>
    <w:p w14:paraId="586F72DB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D．若人站在安全线以内的区域候车，会被驶过的列车“吸”进铁轨</w:t>
      </w:r>
    </w:p>
    <w:p w14:paraId="2D63A382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3．(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2024·齐齐哈尔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下列是一些生活中的实例，对其应用物理知识的解释正确的是(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D9C4B12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A．茶壶的壶嘴和壶身内的水静止时，水面相平，利用了连通器的特点</w:t>
      </w:r>
    </w:p>
    <w:p w14:paraId="173CC73A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B．护士用注射器给病人注射药液时，利用了大气压强的作用</w:t>
      </w:r>
    </w:p>
    <w:p w14:paraId="0319A1E9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C．飞机机翼受到的升力，利用了气体流速越大的位置压强越大</w:t>
      </w:r>
    </w:p>
    <w:p w14:paraId="42677E00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D．飞艇可以悬停在空中，利用了飞艇受到的浮力大于它受到的重力</w:t>
      </w:r>
    </w:p>
    <w:p w14:paraId="050104F0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4．(</w:t>
      </w:r>
      <w:r>
        <w:rPr>
          <w:rFonts w:ascii="Times New Roman" w:cs="Times New Roman" w:eastAsia="楷体_GB2312" w:hAnsi="Times New Roman" w:hint="default"/>
          <w:color w:val="FF0000"/>
        </w:rPr>
        <w:t>2024·青海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2023年6月，袁隆平团队首次在海拔2800米的青海省海西州试种了海水稻。如图所示是海西州当地水沸腾时的温度计示数，则水的沸点为</w:t>
      </w:r>
      <w:r>
        <w:rPr>
          <w:rFonts w:ascii="Times New Roman" w:cs="Times New Roman" w:hAnsi="Times New Roman" w:hint="default"/>
          <w:color w:val="FF0000"/>
          <w:u w:color="000000" w:val="single"/>
        </w:rPr>
        <w:t>91</w:t>
      </w:r>
      <w:r>
        <w:rPr>
          <w:rFonts w:ascii="Times New Roman" w:cs="Times New Roman" w:hAnsi="Times New Roman" w:hint="default"/>
        </w:rPr>
        <w:t xml:space="preserve">℃，当地的大气压强 </w:t>
      </w:r>
      <w:r>
        <w:rPr>
          <w:rFonts w:ascii="Times New Roman" w:cs="Times New Roman" w:hAnsi="Times New Roman" w:hint="default"/>
          <w:color w:val="FF0000"/>
          <w:u w:color="000000" w:val="single"/>
        </w:rPr>
        <w:t>低于</w:t>
      </w:r>
      <w:r>
        <w:rPr>
          <w:rFonts w:ascii="Times New Roman" w:cs="Times New Roman" w:hAnsi="Times New Roman" w:hint="default"/>
        </w:rPr>
        <w:t>(选填“高于”“等于”或“低于”)标准大气压。</w:t>
      </w:r>
    </w:p>
    <w:p w14:paraId="46F7A255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676275" cy="895350"/>
            <wp:effectExtent b="0" l="0" r="9525" t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29CEF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2024·广元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取一个瓶子，装入适量红色的水，再取一根两端开口的细玻璃管，在它上面画上刻度，使玻璃管穿过橡皮塞插入水中，从玻璃管上端吹入少量气体，水沿玻璃管上升到瓶口以上，这样就制成了一个气压计，如图甲。小丽将该气压计从5楼带到1楼的过程中，观察到玻璃管内水面</w:t>
      </w:r>
      <w:r>
        <w:rPr>
          <w:rFonts w:ascii="Times New Roman" w:cs="Times New Roman" w:hAnsi="Times New Roman" w:hint="default"/>
          <w:color w:val="FF0000"/>
          <w:u w:color="000000" w:val="single"/>
        </w:rPr>
        <w:t>下降</w:t>
      </w:r>
      <w:r>
        <w:rPr>
          <w:rFonts w:ascii="Times New Roman" w:cs="Times New Roman" w:hAnsi="Times New Roman" w:hint="default"/>
        </w:rPr>
        <w:t>；如图乙，她又去掉橡皮塞，待水面静止时，用一支吸管，将管口靠近玻璃管上端，通过吸管向右吹气，观察到玻璃管内水面</w:t>
      </w:r>
      <w:r>
        <w:rPr>
          <w:rFonts w:ascii="Times New Roman" w:cs="Times New Roman" w:hAnsi="Times New Roman" w:hint="default"/>
          <w:color w:val="FF0000"/>
          <w:u w:color="000000" w:val="single"/>
        </w:rPr>
        <w:t>上升</w:t>
      </w:r>
      <w:r>
        <w:rPr>
          <w:rFonts w:ascii="Times New Roman" w:cs="Times New Roman" w:hAnsi="Times New Roman" w:hint="default"/>
        </w:rPr>
        <w:t xml:space="preserve">。(选填“上升”“不变”或“下降”) </w:t>
      </w:r>
    </w:p>
    <w:p w14:paraId="0AFE583D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000125" cy="981075"/>
            <wp:effectExtent b="9525" l="0" r="9525" t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DB40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6.(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2024·无锡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生活中常用如图所示的吸盘挂钩来挂毛巾，使用时排尽吸盘内的空气，吸附在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平整</w:t>
      </w:r>
      <w:r>
        <w:rPr>
          <w:rFonts w:ascii="Times New Roman" w:cs="Times New Roman" w:hAnsi="Times New Roman" w:hint="default"/>
          <w:i w:val="0"/>
          <w:iCs w:val="0"/>
        </w:rPr>
        <w:t>(选填“平整”或“不平整”)的墙面上，以防止漏气。若吸盘的横截面积为2.0×10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－3</w:t>
      </w:r>
      <w:r>
        <w:rPr>
          <w:rFonts w:ascii="Times New Roman" w:cs="Times New Roman" w:hAnsi="Times New Roman" w:hint="default"/>
          <w:i w:val="0"/>
          <w:iCs w:val="0"/>
        </w:rPr>
        <w:t>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，外界大气压为1.0×10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 xml:space="preserve"> Pa，则排尽空气后的吸盘受到的大气压力为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200</w:t>
      </w:r>
      <w:r>
        <w:rPr>
          <w:rFonts w:ascii="Times New Roman" w:cs="Times New Roman" w:hAnsi="Times New Roman" w:hint="default"/>
          <w:i w:val="0"/>
          <w:iCs w:val="0"/>
        </w:rPr>
        <w:t>N，吸盘挂钩不会掉落是因为受到墙壁对它竖直向上的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摩擦</w:t>
      </w:r>
      <w:r>
        <w:rPr>
          <w:rFonts w:ascii="Times New Roman" w:cs="Times New Roman" w:hAnsi="Times New Roman" w:hint="default"/>
          <w:i w:val="0"/>
          <w:iCs w:val="0"/>
        </w:rPr>
        <w:t>力。</w:t>
      </w:r>
    </w:p>
    <w:p w14:paraId="62F0B1E0">
      <w:pPr>
        <w:pStyle w:val="PlainText"/>
        <w:ind w:firstLine="420" w:firstLineChars="200"/>
        <w:jc w:val="center"/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647700" cy="990600"/>
            <wp:effectExtent b="0" l="0" r="0" t="0"/>
            <wp:docPr id="20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14" w:type="default"/>
      <w:footerReference r:id="rId15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2BFF1E37"/>
    <w:rsid w:val="498C2813"/>
    <w:rsid w:val="60EF4D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header" Target="header1.xml" /><Relationship Id="rId15" Type="http://schemas.openxmlformats.org/officeDocument/2006/relationships/footer" Target="footer1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2384</Words>
  <Characters>2576</Characters>
  <DocSecurity>0</DocSecurity>
  <Lines>0</Lines>
  <Paragraphs>0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2024-12-13T02:05:00Z</dcterms:created>
  <dcterms:modified xsi:type="dcterms:W3CDTF">2025-02-15T10:01:03Z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